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45"/>
        <w:rPr>
          <w:rFonts w:ascii="楷体_GB2312" w:hAnsi="Arial" w:eastAsia="楷体_GB2312" w:cs="Arial"/>
          <w:color w:val="333333"/>
          <w:sz w:val="30"/>
          <w:szCs w:val="30"/>
        </w:rPr>
      </w:pPr>
      <w:bookmarkStart w:id="0" w:name="_GoBack"/>
      <w:bookmarkEnd w:id="0"/>
    </w:p>
    <w:p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jc w:val="center"/>
        <w:rPr>
          <w:rFonts w:hint="eastAsia"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信息工程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 2024年春季学期国家助学金受助情况微调结果汇总表</w:t>
      </w:r>
    </w:p>
    <w:p>
      <w:pPr>
        <w:jc w:val="center"/>
        <w:rPr>
          <w:rFonts w:hint="eastAsia" w:ascii="宋体" w:hAnsi="宋体" w:cs="Arial"/>
          <w:b/>
          <w:color w:val="333333"/>
          <w:sz w:val="40"/>
          <w:szCs w:val="30"/>
        </w:rPr>
      </w:pPr>
    </w:p>
    <w:tbl>
      <w:tblPr>
        <w:tblStyle w:val="3"/>
        <w:tblW w:w="5035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301"/>
        <w:gridCol w:w="1128"/>
        <w:gridCol w:w="1425"/>
        <w:gridCol w:w="1141"/>
        <w:gridCol w:w="1351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序号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院系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班级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学号</w:t>
            </w:r>
          </w:p>
        </w:tc>
        <w:tc>
          <w:tcPr>
            <w:tcW w:w="66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认定情况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是否评定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国家助学金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享受国家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2"/>
                <w:szCs w:val="22"/>
              </w:rPr>
              <w:t>助学金金额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动漫2102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21020310243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动漫2102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21020310235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22520710129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22520710108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23520210140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20020410217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20020610134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计机2201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20020110120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21020110354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动漫2301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20020310125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计机2303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21010310103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21020610239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1"/>
              </w:rPr>
              <w:t>是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1650元/学期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6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虚拟2102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21020610233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不享受</w:t>
            </w:r>
          </w:p>
        </w:tc>
      </w:tr>
    </w:tbl>
    <w:p>
      <w:pPr>
        <w:jc w:val="center"/>
        <w:rPr>
          <w:rFonts w:hint="eastAsia" w:ascii="宋体" w:hAnsi="宋体" w:cs="Arial"/>
          <w:b/>
          <w:color w:val="333333"/>
          <w:sz w:val="4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DUwM2NmNDY0ZmZhYjE0MWE0YmE0NzRmNzFjMjgifQ=="/>
  </w:docVars>
  <w:rsids>
    <w:rsidRoot w:val="33721C03"/>
    <w:rsid w:val="337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2024-04-12T07:23:00Z</dcterms:created>
  <dc:creator>王天佑</dc:creator>
  <cp:lastModifiedBy>王天佑</cp:lastModifiedBy>
  <dcterms:modified xsi:type="dcterms:W3CDTF">2024-04-12T07:25:54Z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A9303C770E20447D9B1F03E5D17A4A27_11</vt:lpwstr>
  </property>
</Properties>
</file>